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F4" w:rsidRPr="005915F4" w:rsidRDefault="005915F4" w:rsidP="00C86C86">
      <w:pPr>
        <w:widowControl w:val="0"/>
        <w:tabs>
          <w:tab w:val="center" w:pos="5290"/>
        </w:tabs>
        <w:autoSpaceDE w:val="0"/>
        <w:autoSpaceDN w:val="0"/>
        <w:spacing w:after="0" w:line="240" w:lineRule="auto"/>
        <w:ind w:left="0" w:right="0" w:firstLine="0"/>
        <w:jc w:val="center"/>
        <w:rPr>
          <w:rFonts w:eastAsia="Times New Roman" w:cs="Times New Roman"/>
          <w:color w:val="auto"/>
          <w:sz w:val="20"/>
          <w:szCs w:val="28"/>
        </w:rPr>
      </w:pPr>
      <w:r w:rsidRPr="005915F4">
        <w:rPr>
          <w:rFonts w:eastAsia="Times New Roman" w:cs="Times New Roman"/>
          <w:color w:val="auto"/>
          <w:szCs w:val="28"/>
        </w:rPr>
        <w:t>Анкета для родителей</w:t>
      </w:r>
    </w:p>
    <w:p w:rsidR="005915F4" w:rsidRPr="005915F4" w:rsidRDefault="005915F4" w:rsidP="00C86C86">
      <w:pPr>
        <w:widowControl w:val="0"/>
        <w:autoSpaceDE w:val="0"/>
        <w:autoSpaceDN w:val="0"/>
        <w:spacing w:before="2" w:after="0" w:line="320" w:lineRule="exact"/>
        <w:ind w:left="859" w:right="857" w:firstLine="0"/>
        <w:jc w:val="center"/>
        <w:rPr>
          <w:rFonts w:eastAsia="Times New Roman" w:cs="Times New Roman"/>
          <w:b/>
          <w:color w:val="auto"/>
        </w:rPr>
      </w:pPr>
      <w:r w:rsidRPr="005915F4">
        <w:rPr>
          <w:rFonts w:eastAsia="Times New Roman" w:cs="Times New Roman"/>
          <w:b/>
          <w:color w:val="auto"/>
        </w:rPr>
        <w:t>для выявления потребности в адресной помощи.</w:t>
      </w:r>
    </w:p>
    <w:p w:rsidR="005915F4" w:rsidRPr="005915F4" w:rsidRDefault="005915F4" w:rsidP="005915F4">
      <w:pPr>
        <w:widowControl w:val="0"/>
        <w:autoSpaceDE w:val="0"/>
        <w:autoSpaceDN w:val="0"/>
        <w:spacing w:after="0" w:line="240" w:lineRule="auto"/>
        <w:ind w:left="113" w:right="111" w:firstLine="708"/>
        <w:rPr>
          <w:rFonts w:eastAsia="Times New Roman" w:cs="Times New Roman"/>
          <w:color w:val="auto"/>
          <w:szCs w:val="28"/>
        </w:rPr>
      </w:pPr>
      <w:r w:rsidRPr="005915F4">
        <w:rPr>
          <w:rFonts w:eastAsia="Times New Roman" w:cs="Times New Roman"/>
          <w:color w:val="auto"/>
          <w:szCs w:val="28"/>
        </w:rPr>
        <w:t xml:space="preserve">Уважаемые родители! Для реализации индивидуального подхода и оказания своевременной психолого-педагогической помощи просим вас вдумчиво ответить на вопросы анкеты. Поскольку информация, содержащаяся в ней, личная, анкету можно оставить в специальном ящике на пункте охраны или </w:t>
      </w:r>
      <w:r w:rsidR="00521A2B">
        <w:rPr>
          <w:rFonts w:eastAsia="Times New Roman" w:cs="Times New Roman"/>
          <w:color w:val="auto"/>
          <w:szCs w:val="28"/>
        </w:rPr>
        <w:t xml:space="preserve">направить на электронную почту </w:t>
      </w:r>
      <w:hyperlink r:id="rId5" w:history="1">
        <w:r w:rsidR="00521A2B" w:rsidRPr="0066063B">
          <w:rPr>
            <w:rStyle w:val="a6"/>
            <w:rFonts w:eastAsia="Times New Roman" w:cs="Times New Roman"/>
            <w:szCs w:val="28"/>
          </w:rPr>
          <w:t>psihologi@stupeni-uspeha.ru</w:t>
        </w:r>
      </w:hyperlink>
      <w:r w:rsidR="00521A2B">
        <w:rPr>
          <w:rFonts w:eastAsia="Times New Roman" w:cs="Times New Roman"/>
          <w:color w:val="auto"/>
          <w:szCs w:val="28"/>
        </w:rPr>
        <w:t xml:space="preserve"> </w:t>
      </w:r>
      <w:r w:rsidRPr="005915F4">
        <w:rPr>
          <w:rFonts w:eastAsia="Times New Roman" w:cs="Times New Roman"/>
          <w:color w:val="auto"/>
          <w:szCs w:val="28"/>
        </w:rPr>
        <w:t>Специалисту отдела, в который зачисляется ваш ребенок, будет передана только информация о факте заполнения.</w:t>
      </w:r>
    </w:p>
    <w:p w:rsidR="005915F4" w:rsidRPr="005915F4" w:rsidRDefault="005915F4" w:rsidP="005915F4">
      <w:pPr>
        <w:widowControl w:val="0"/>
        <w:tabs>
          <w:tab w:val="left" w:pos="9065"/>
        </w:tabs>
        <w:autoSpaceDE w:val="0"/>
        <w:autoSpaceDN w:val="0"/>
        <w:spacing w:before="3" w:after="0" w:line="322" w:lineRule="exact"/>
        <w:ind w:left="113" w:right="0" w:firstLine="0"/>
        <w:outlineLvl w:val="0"/>
        <w:rPr>
          <w:rFonts w:eastAsia="Times New Roman" w:cs="Times New Roman"/>
          <w:bCs/>
          <w:color w:val="auto"/>
          <w:szCs w:val="28"/>
        </w:rPr>
      </w:pPr>
      <w:r w:rsidRPr="005915F4">
        <w:rPr>
          <w:rFonts w:eastAsia="Times New Roman" w:cs="Times New Roman"/>
          <w:b/>
          <w:bCs/>
          <w:color w:val="auto"/>
          <w:szCs w:val="28"/>
        </w:rPr>
        <w:t>ФИ</w:t>
      </w:r>
      <w:r w:rsidRPr="005915F4">
        <w:rPr>
          <w:rFonts w:eastAsia="Times New Roman" w:cs="Times New Roman"/>
          <w:b/>
          <w:bCs/>
          <w:color w:val="auto"/>
          <w:spacing w:val="-5"/>
          <w:szCs w:val="28"/>
        </w:rPr>
        <w:t xml:space="preserve"> </w:t>
      </w:r>
      <w:r w:rsidRPr="005915F4">
        <w:rPr>
          <w:rFonts w:eastAsia="Times New Roman" w:cs="Times New Roman"/>
          <w:b/>
          <w:bCs/>
          <w:color w:val="auto"/>
          <w:szCs w:val="28"/>
        </w:rPr>
        <w:t>ребенка</w:t>
      </w:r>
      <w:r w:rsidRPr="005915F4">
        <w:rPr>
          <w:rFonts w:eastAsia="Times New Roman" w:cs="Times New Roman"/>
          <w:b/>
          <w:bCs/>
          <w:color w:val="auto"/>
          <w:spacing w:val="-3"/>
          <w:szCs w:val="28"/>
        </w:rPr>
        <w:t xml:space="preserve"> </w:t>
      </w:r>
      <w:r w:rsidRPr="005915F4">
        <w:rPr>
          <w:rFonts w:eastAsia="Times New Roman" w:cs="Times New Roman"/>
          <w:bCs/>
          <w:color w:val="auto"/>
          <w:szCs w:val="28"/>
          <w:u w:val="single"/>
        </w:rPr>
        <w:t xml:space="preserve"> </w:t>
      </w:r>
      <w:r w:rsidRPr="005915F4">
        <w:rPr>
          <w:rFonts w:eastAsia="Times New Roman" w:cs="Times New Roman"/>
          <w:bCs/>
          <w:color w:val="auto"/>
          <w:szCs w:val="28"/>
          <w:u w:val="single"/>
        </w:rPr>
        <w:tab/>
      </w:r>
    </w:p>
    <w:p w:rsidR="005915F4" w:rsidRPr="005915F4" w:rsidRDefault="005915F4" w:rsidP="005915F4">
      <w:pPr>
        <w:widowControl w:val="0"/>
        <w:tabs>
          <w:tab w:val="left" w:pos="8940"/>
        </w:tabs>
        <w:autoSpaceDE w:val="0"/>
        <w:autoSpaceDN w:val="0"/>
        <w:spacing w:after="0" w:line="322" w:lineRule="exact"/>
        <w:ind w:left="113" w:right="0" w:firstLine="0"/>
        <w:rPr>
          <w:rFonts w:eastAsia="Times New Roman" w:cs="Times New Roman"/>
          <w:color w:val="auto"/>
        </w:rPr>
      </w:pPr>
      <w:r w:rsidRPr="005915F4">
        <w:rPr>
          <w:rFonts w:eastAsia="Times New Roman" w:cs="Times New Roman"/>
          <w:b/>
          <w:color w:val="auto"/>
        </w:rPr>
        <w:t>Форма</w:t>
      </w:r>
      <w:r w:rsidRPr="005915F4">
        <w:rPr>
          <w:rFonts w:eastAsia="Times New Roman" w:cs="Times New Roman"/>
          <w:b/>
          <w:color w:val="auto"/>
          <w:spacing w:val="-5"/>
        </w:rPr>
        <w:t xml:space="preserve"> </w:t>
      </w:r>
      <w:r w:rsidRPr="005915F4">
        <w:rPr>
          <w:rFonts w:eastAsia="Times New Roman" w:cs="Times New Roman"/>
          <w:b/>
          <w:color w:val="auto"/>
        </w:rPr>
        <w:t>обучения</w:t>
      </w:r>
      <w:r w:rsidRPr="005915F4">
        <w:rPr>
          <w:rFonts w:eastAsia="Times New Roman" w:cs="Times New Roman"/>
          <w:b/>
          <w:color w:val="auto"/>
          <w:spacing w:val="-2"/>
        </w:rPr>
        <w:t xml:space="preserve"> </w:t>
      </w:r>
      <w:r w:rsidRPr="005915F4">
        <w:rPr>
          <w:rFonts w:eastAsia="Times New Roman" w:cs="Times New Roman"/>
          <w:color w:val="auto"/>
          <w:u w:val="single"/>
        </w:rPr>
        <w:t xml:space="preserve"> </w:t>
      </w:r>
      <w:r w:rsidRPr="005915F4">
        <w:rPr>
          <w:rFonts w:eastAsia="Times New Roman" w:cs="Times New Roman"/>
          <w:color w:val="auto"/>
          <w:u w:val="single"/>
        </w:rPr>
        <w:tab/>
      </w:r>
    </w:p>
    <w:p w:rsidR="005915F4" w:rsidRPr="005915F4" w:rsidRDefault="005915F4" w:rsidP="005915F4">
      <w:pPr>
        <w:widowControl w:val="0"/>
        <w:tabs>
          <w:tab w:val="left" w:pos="9405"/>
        </w:tabs>
        <w:autoSpaceDE w:val="0"/>
        <w:autoSpaceDN w:val="0"/>
        <w:spacing w:after="0" w:line="240" w:lineRule="auto"/>
        <w:ind w:left="113" w:right="0" w:firstLine="0"/>
        <w:rPr>
          <w:rFonts w:eastAsia="Times New Roman" w:cs="Times New Roman"/>
          <w:color w:val="auto"/>
        </w:rPr>
      </w:pPr>
      <w:r w:rsidRPr="005915F4">
        <w:rPr>
          <w:rFonts w:eastAsia="Times New Roman" w:cs="Times New Roman"/>
          <w:b/>
          <w:color w:val="auto"/>
        </w:rPr>
        <w:t>Программа</w:t>
      </w:r>
      <w:r w:rsidRPr="005915F4">
        <w:rPr>
          <w:rFonts w:eastAsia="Times New Roman" w:cs="Times New Roman"/>
          <w:b/>
          <w:color w:val="auto"/>
          <w:spacing w:val="1"/>
        </w:rPr>
        <w:t xml:space="preserve"> </w:t>
      </w:r>
      <w:r w:rsidRPr="005915F4">
        <w:rPr>
          <w:rFonts w:eastAsia="Times New Roman" w:cs="Times New Roman"/>
          <w:color w:val="auto"/>
          <w:u w:val="single"/>
        </w:rPr>
        <w:t xml:space="preserve"> </w:t>
      </w:r>
      <w:r w:rsidRPr="005915F4">
        <w:rPr>
          <w:rFonts w:eastAsia="Times New Roman" w:cs="Times New Roman"/>
          <w:color w:val="auto"/>
          <w:u w:val="single"/>
        </w:rPr>
        <w:tab/>
      </w:r>
    </w:p>
    <w:p w:rsidR="005915F4" w:rsidRPr="005915F4" w:rsidRDefault="005915F4" w:rsidP="005915F4">
      <w:pPr>
        <w:widowControl w:val="0"/>
        <w:autoSpaceDE w:val="0"/>
        <w:autoSpaceDN w:val="0"/>
        <w:spacing w:before="6" w:after="0" w:line="240" w:lineRule="auto"/>
        <w:ind w:left="0" w:right="0" w:firstLine="0"/>
        <w:rPr>
          <w:rFonts w:eastAsia="Times New Roman" w:cs="Times New Roman"/>
          <w:color w:val="auto"/>
          <w:sz w:val="10"/>
          <w:szCs w:val="28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1136"/>
        <w:gridCol w:w="1133"/>
      </w:tblGrid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5915F4" w:rsidRDefault="005915F4" w:rsidP="005915F4">
            <w:pPr>
              <w:spacing w:after="0" w:line="301" w:lineRule="exact"/>
              <w:ind w:left="218" w:right="0" w:firstLine="0"/>
              <w:rPr>
                <w:rFonts w:eastAsia="Times New Roman" w:cs="Times New Roman"/>
                <w:color w:val="auto"/>
              </w:rPr>
            </w:pPr>
            <w:r w:rsidRPr="005915F4">
              <w:rPr>
                <w:rFonts w:eastAsia="Times New Roman" w:cs="Times New Roman"/>
                <w:color w:val="auto"/>
              </w:rPr>
              <w:t>№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2556" w:right="2542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301" w:lineRule="exact"/>
              <w:ind w:left="389" w:right="381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Да</w:t>
            </w:r>
            <w:proofErr w:type="spellEnd"/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301" w:lineRule="exact"/>
              <w:ind w:left="34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Нет</w:t>
            </w:r>
            <w:proofErr w:type="spellEnd"/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5915F4" w:rsidRDefault="005915F4" w:rsidP="005915F4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Семья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полная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5915F4" w:rsidRDefault="005915F4" w:rsidP="005915F4">
            <w:pPr>
              <w:spacing w:after="0" w:line="302" w:lineRule="exact"/>
              <w:ind w:left="107" w:right="0" w:firstLine="0"/>
              <w:rPr>
                <w:rFonts w:eastAsia="Times New Roman" w:cs="Times New Roman"/>
                <w:color w:val="auto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</w:p>
        </w:tc>
        <w:tc>
          <w:tcPr>
            <w:tcW w:w="6380" w:type="dxa"/>
          </w:tcPr>
          <w:p w:rsidR="005915F4" w:rsidRPr="005915F4" w:rsidRDefault="005915F4" w:rsidP="00CB692F">
            <w:pPr>
              <w:spacing w:after="0" w:line="302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 xml:space="preserve">Ребенок находится под опекой 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усыновлен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Семья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многодетная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Семья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малоимущая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(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получает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пособие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>)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воспитывается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матерью-одиночкой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состоял на учете в комиссии по делам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несовершеннолетних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 xml:space="preserve">Ребенок состоял на </w:t>
            </w:r>
            <w:proofErr w:type="spellStart"/>
            <w:r w:rsidRPr="005915F4">
              <w:rPr>
                <w:rFonts w:eastAsia="Times New Roman" w:cs="Times New Roman"/>
                <w:color w:val="auto"/>
                <w:lang w:val="ru-RU"/>
              </w:rPr>
              <w:t>внутришкольном</w:t>
            </w:r>
            <w:proofErr w:type="spellEnd"/>
            <w:r w:rsidRPr="005915F4">
              <w:rPr>
                <w:rFonts w:eastAsia="Times New Roman" w:cs="Times New Roman"/>
                <w:color w:val="auto"/>
                <w:lang w:val="ru-RU"/>
              </w:rPr>
              <w:t xml:space="preserve"> учете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17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7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 ребенком проживают люди, злоупотребляющие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алкоголем, наркотическими веществами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Семья находится в социально-опасном положении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Семья находится в трудной жизненной ситуации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имеет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инвалидность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Родитель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ребенка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имеет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инвалидность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имеет ограниченные возможности</w:t>
            </w:r>
          </w:p>
          <w:p w:rsidR="005915F4" w:rsidRPr="005915F4" w:rsidRDefault="005915F4" w:rsidP="005915F4">
            <w:pPr>
              <w:spacing w:after="0" w:line="31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здоровья (статус присвоен ПМПК)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 ребенком проживают осужденные, условно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осужденные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5915F4" w:rsidRDefault="00FC4BAF" w:rsidP="005915F4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16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находится на домашнем обучении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4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имеет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психические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заболевания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1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 ребенком проживают люди, имеющие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психические заболевания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19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оказывался в экстремальных ситуациях</w:t>
            </w:r>
          </w:p>
          <w:p w:rsidR="005915F4" w:rsidRPr="005915F4" w:rsidRDefault="005915F4" w:rsidP="005915F4">
            <w:pPr>
              <w:spacing w:before="2"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(пожар, военные действия, авария)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подвергался насилию (избиения, травля,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другое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>)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прогуливал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убегал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из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семьи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курит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2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2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потреблял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алкоголь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lastRenderedPageBreak/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потреблял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наркотические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вещества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был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жертвой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преступления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Ребенок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сквернословит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2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2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2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иногда высказывает нежелание жить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29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переживал смерть близких родственников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964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менял место учебы в течение учебного</w:t>
            </w:r>
          </w:p>
          <w:p w:rsidR="005915F4" w:rsidRPr="005915F4" w:rsidRDefault="005915F4" w:rsidP="005915F4">
            <w:pPr>
              <w:spacing w:before="3" w:after="0" w:line="322" w:lineRule="exact"/>
              <w:ind w:left="110" w:right="30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года или менял две и более школы за весь период обучения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недавно менял место жительства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r w:rsidRPr="005915F4">
              <w:rPr>
                <w:rFonts w:eastAsia="Times New Roman" w:cs="Times New Roman"/>
                <w:color w:val="auto"/>
              </w:rPr>
              <w:t xml:space="preserve">У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ребенка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нет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друзей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 xml:space="preserve">У ребенка был разрыв отношений </w:t>
            </w:r>
            <w:proofErr w:type="gramStart"/>
            <w:r w:rsidRPr="005915F4">
              <w:rPr>
                <w:rFonts w:eastAsia="Times New Roman" w:cs="Times New Roman"/>
                <w:color w:val="auto"/>
                <w:lang w:val="ru-RU"/>
              </w:rPr>
              <w:t>с</w:t>
            </w:r>
            <w:proofErr w:type="gramEnd"/>
            <w:r w:rsidRPr="005915F4">
              <w:rPr>
                <w:rFonts w:eastAsia="Times New Roman" w:cs="Times New Roman"/>
                <w:color w:val="auto"/>
                <w:lang w:val="ru-RU"/>
              </w:rPr>
              <w:t xml:space="preserve"> близким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</w:rPr>
            </w:pPr>
            <w:proofErr w:type="spellStart"/>
            <w:r w:rsidRPr="005915F4">
              <w:rPr>
                <w:rFonts w:eastAsia="Times New Roman" w:cs="Times New Roman"/>
                <w:color w:val="auto"/>
              </w:rPr>
              <w:t>другом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 xml:space="preserve">, 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парнем</w:t>
            </w:r>
            <w:proofErr w:type="spellEnd"/>
            <w:r w:rsidRPr="005915F4">
              <w:rPr>
                <w:rFonts w:eastAsia="Times New Roman" w:cs="Times New Roman"/>
                <w:color w:val="auto"/>
              </w:rPr>
              <w:t>/</w:t>
            </w:r>
            <w:proofErr w:type="spellStart"/>
            <w:r w:rsidRPr="005915F4">
              <w:rPr>
                <w:rFonts w:eastAsia="Times New Roman" w:cs="Times New Roman"/>
                <w:color w:val="auto"/>
              </w:rPr>
              <w:t>девушкой</w:t>
            </w:r>
            <w:proofErr w:type="spellEnd"/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7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7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участвовал в сектах, идеологических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движениях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Семья переживала резкое снижение материального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или социального статуса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323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4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4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В семье был развод (в последние 2 года)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резко терял или набирал массу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3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носит символику, соответствующую</w:t>
            </w:r>
          </w:p>
          <w:p w:rsidR="005915F4" w:rsidRPr="005915F4" w:rsidRDefault="005915F4" w:rsidP="005915F4">
            <w:pPr>
              <w:spacing w:after="0" w:line="31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радикальным, экстремистским взглядам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2"/>
        </w:trPr>
        <w:tc>
          <w:tcPr>
            <w:tcW w:w="703" w:type="dxa"/>
          </w:tcPr>
          <w:p w:rsidR="005915F4" w:rsidRPr="00FC4BAF" w:rsidRDefault="00FC4BAF" w:rsidP="005915F4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/>
              </w:rPr>
              <w:t>39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У ребенка татуировки националистической</w:t>
            </w:r>
          </w:p>
          <w:p w:rsidR="005915F4" w:rsidRPr="005915F4" w:rsidRDefault="005915F4" w:rsidP="005915F4">
            <w:pPr>
              <w:spacing w:after="0" w:line="308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направленности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321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01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4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0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Ребенок иногда наносит себе порезы на теле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sz w:val="24"/>
                <w:lang w:val="ru-RU"/>
              </w:rPr>
            </w:pPr>
          </w:p>
        </w:tc>
      </w:tr>
      <w:tr w:rsidR="005915F4" w:rsidRPr="005915F4" w:rsidTr="00486724">
        <w:trPr>
          <w:trHeight w:val="967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4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Высказывания ребенка свидетельствуют о</w:t>
            </w:r>
          </w:p>
          <w:p w:rsidR="005915F4" w:rsidRPr="005915F4" w:rsidRDefault="005915F4" w:rsidP="005915F4">
            <w:pPr>
              <w:spacing w:before="6" w:after="0" w:line="322" w:lineRule="exact"/>
              <w:ind w:left="110" w:right="277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положительном отношении к идеям терроризма и экстремизма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5915F4" w:rsidRPr="005915F4" w:rsidTr="00486724">
        <w:trPr>
          <w:trHeight w:val="645"/>
        </w:trPr>
        <w:tc>
          <w:tcPr>
            <w:tcW w:w="703" w:type="dxa"/>
          </w:tcPr>
          <w:p w:rsidR="005915F4" w:rsidRPr="00FC4BAF" w:rsidRDefault="005915F4" w:rsidP="00FC4BAF">
            <w:pPr>
              <w:spacing w:after="0" w:line="315" w:lineRule="exact"/>
              <w:ind w:left="107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</w:rPr>
              <w:t>4</w:t>
            </w:r>
            <w:r w:rsidR="00FC4BAF">
              <w:rPr>
                <w:rFonts w:eastAsia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6380" w:type="dxa"/>
          </w:tcPr>
          <w:p w:rsidR="005915F4" w:rsidRPr="005915F4" w:rsidRDefault="005915F4" w:rsidP="005915F4">
            <w:pPr>
              <w:spacing w:after="0" w:line="315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Совместно с ребенком проживают трудовые</w:t>
            </w:r>
          </w:p>
          <w:p w:rsidR="005915F4" w:rsidRPr="005915F4" w:rsidRDefault="005915F4" w:rsidP="005915F4">
            <w:pPr>
              <w:spacing w:after="0" w:line="311" w:lineRule="exact"/>
              <w:ind w:left="110" w:right="0" w:firstLine="0"/>
              <w:rPr>
                <w:rFonts w:eastAsia="Times New Roman" w:cs="Times New Roman"/>
                <w:color w:val="auto"/>
                <w:lang w:val="ru-RU"/>
              </w:rPr>
            </w:pPr>
            <w:r w:rsidRPr="005915F4">
              <w:rPr>
                <w:rFonts w:eastAsia="Times New Roman" w:cs="Times New Roman"/>
                <w:color w:val="auto"/>
                <w:lang w:val="ru-RU"/>
              </w:rPr>
              <w:t>мигранты</w:t>
            </w:r>
          </w:p>
        </w:tc>
        <w:tc>
          <w:tcPr>
            <w:tcW w:w="1136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5915F4" w:rsidRPr="005915F4" w:rsidRDefault="005915F4" w:rsidP="005915F4">
            <w:pPr>
              <w:spacing w:after="0" w:line="240" w:lineRule="auto"/>
              <w:ind w:left="0" w:right="0" w:firstLine="0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</w:tbl>
    <w:p w:rsidR="005915F4" w:rsidRPr="005915F4" w:rsidRDefault="005915F4" w:rsidP="005915F4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Times New Roman" w:cs="Times New Roman"/>
          <w:color w:val="auto"/>
          <w:sz w:val="20"/>
          <w:szCs w:val="28"/>
        </w:rPr>
      </w:pPr>
    </w:p>
    <w:p w:rsidR="005915F4" w:rsidRPr="005915F4" w:rsidRDefault="005915F4" w:rsidP="005915F4">
      <w:pPr>
        <w:widowControl w:val="0"/>
        <w:autoSpaceDE w:val="0"/>
        <w:autoSpaceDN w:val="0"/>
        <w:spacing w:before="3" w:after="0" w:line="240" w:lineRule="auto"/>
        <w:ind w:left="0" w:right="0" w:firstLine="0"/>
        <w:rPr>
          <w:rFonts w:eastAsia="Times New Roman" w:cs="Times New Roman"/>
          <w:color w:val="auto"/>
          <w:sz w:val="20"/>
          <w:szCs w:val="28"/>
        </w:rPr>
      </w:pPr>
    </w:p>
    <w:p w:rsidR="003E49BB" w:rsidRDefault="005915F4" w:rsidP="005915F4">
      <w:pPr>
        <w:widowControl w:val="0"/>
        <w:tabs>
          <w:tab w:val="left" w:pos="3164"/>
          <w:tab w:val="left" w:pos="6517"/>
          <w:tab w:val="left" w:pos="7501"/>
        </w:tabs>
        <w:autoSpaceDE w:val="0"/>
        <w:autoSpaceDN w:val="0"/>
        <w:spacing w:before="89" w:after="0" w:line="240" w:lineRule="auto"/>
        <w:ind w:left="113" w:right="2882" w:firstLine="0"/>
        <w:rPr>
          <w:rFonts w:eastAsia="Times New Roman" w:cs="Times New Roman"/>
          <w:color w:val="auto"/>
          <w:spacing w:val="-9"/>
          <w:szCs w:val="28"/>
        </w:rPr>
      </w:pPr>
      <w:r w:rsidRPr="005915F4">
        <w:rPr>
          <w:rFonts w:eastAsia="Times New Roman" w:cs="Times New Roman"/>
          <w:color w:val="auto"/>
          <w:szCs w:val="28"/>
        </w:rPr>
        <w:t>Дата</w:t>
      </w:r>
      <w:r w:rsidRPr="005915F4">
        <w:rPr>
          <w:rFonts w:eastAsia="Times New Roman" w:cs="Times New Roman"/>
          <w:color w:val="auto"/>
          <w:spacing w:val="-2"/>
          <w:szCs w:val="28"/>
        </w:rPr>
        <w:t xml:space="preserve"> </w:t>
      </w:r>
      <w:r w:rsidRPr="003E49BB">
        <w:rPr>
          <w:rFonts w:eastAsia="Times New Roman" w:cs="Times New Roman"/>
          <w:color w:val="auto"/>
          <w:szCs w:val="28"/>
        </w:rPr>
        <w:t>заполнения</w:t>
      </w:r>
      <w:r w:rsidRPr="003E49BB">
        <w:rPr>
          <w:rFonts w:eastAsia="Times New Roman" w:cs="Times New Roman"/>
          <w:color w:val="auto"/>
          <w:spacing w:val="-1"/>
          <w:szCs w:val="28"/>
        </w:rPr>
        <w:t xml:space="preserve"> </w:t>
      </w:r>
      <w:r w:rsidR="003E49BB">
        <w:rPr>
          <w:rFonts w:eastAsia="Times New Roman" w:cs="Times New Roman"/>
          <w:color w:val="auto"/>
          <w:spacing w:val="-1"/>
          <w:szCs w:val="28"/>
        </w:rPr>
        <w:t>«___»_________</w:t>
      </w:r>
      <w:r w:rsidR="003E49BB" w:rsidRPr="003E49BB">
        <w:rPr>
          <w:rFonts w:eastAsia="Times New Roman" w:cs="Times New Roman"/>
          <w:color w:val="auto"/>
          <w:szCs w:val="28"/>
        </w:rPr>
        <w:t xml:space="preserve"> 20___</w:t>
      </w:r>
      <w:r w:rsidRPr="005915F4">
        <w:rPr>
          <w:rFonts w:eastAsia="Times New Roman" w:cs="Times New Roman"/>
          <w:color w:val="auto"/>
          <w:spacing w:val="-9"/>
          <w:szCs w:val="28"/>
        </w:rPr>
        <w:t xml:space="preserve">г. </w:t>
      </w:r>
    </w:p>
    <w:p w:rsidR="005915F4" w:rsidRPr="005915F4" w:rsidRDefault="005915F4" w:rsidP="005915F4">
      <w:pPr>
        <w:widowControl w:val="0"/>
        <w:tabs>
          <w:tab w:val="left" w:pos="3164"/>
          <w:tab w:val="left" w:pos="6517"/>
          <w:tab w:val="left" w:pos="7501"/>
        </w:tabs>
        <w:autoSpaceDE w:val="0"/>
        <w:autoSpaceDN w:val="0"/>
        <w:spacing w:before="89" w:after="0" w:line="240" w:lineRule="auto"/>
        <w:ind w:left="113" w:right="2882" w:firstLine="0"/>
        <w:rPr>
          <w:rFonts w:eastAsia="Times New Roman" w:cs="Times New Roman"/>
          <w:color w:val="auto"/>
          <w:szCs w:val="28"/>
        </w:rPr>
      </w:pPr>
      <w:r w:rsidRPr="005915F4">
        <w:rPr>
          <w:rFonts w:eastAsia="Times New Roman" w:cs="Times New Roman"/>
          <w:color w:val="auto"/>
          <w:szCs w:val="28"/>
        </w:rPr>
        <w:t>ФИО родителя (законного</w:t>
      </w:r>
      <w:r w:rsidRPr="005915F4">
        <w:rPr>
          <w:rFonts w:eastAsia="Times New Roman" w:cs="Times New Roman"/>
          <w:color w:val="auto"/>
          <w:spacing w:val="-4"/>
          <w:szCs w:val="28"/>
        </w:rPr>
        <w:t xml:space="preserve"> </w:t>
      </w:r>
      <w:r w:rsidRPr="005915F4">
        <w:rPr>
          <w:rFonts w:eastAsia="Times New Roman" w:cs="Times New Roman"/>
          <w:color w:val="auto"/>
          <w:szCs w:val="28"/>
        </w:rPr>
        <w:t>представителя)</w:t>
      </w:r>
    </w:p>
    <w:p w:rsidR="005915F4" w:rsidRPr="005915F4" w:rsidRDefault="005915F4" w:rsidP="005915F4">
      <w:pPr>
        <w:widowControl w:val="0"/>
        <w:autoSpaceDE w:val="0"/>
        <w:autoSpaceDN w:val="0"/>
        <w:spacing w:before="6" w:after="0" w:line="240" w:lineRule="auto"/>
        <w:ind w:left="0" w:right="0" w:firstLine="0"/>
        <w:rPr>
          <w:rFonts w:eastAsia="Times New Roman" w:cs="Times New Roman"/>
          <w:color w:val="auto"/>
          <w:sz w:val="23"/>
          <w:szCs w:val="28"/>
        </w:rPr>
      </w:pPr>
      <w:r w:rsidRPr="005915F4">
        <w:rPr>
          <w:rFonts w:eastAsia="Times New Roman" w:cs="Times New Roman"/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EF7B1D" wp14:editId="7A52CB58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5871210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46"/>
                            <a:gd name="T2" fmla="+- 0 9253 994"/>
                            <a:gd name="T3" fmla="*/ T2 w 9246"/>
                            <a:gd name="T4" fmla="+- 0 9259 994"/>
                            <a:gd name="T5" fmla="*/ T4 w 9246"/>
                            <a:gd name="T6" fmla="+- 0 10239 994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259" y="0"/>
                              </a:lnTo>
                              <a:moveTo>
                                <a:pt x="826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81AAD9" id="AutoShape 7" o:spid="_x0000_s1026" style="position:absolute;margin-left:49.7pt;margin-top:15.8pt;width:46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" path="m,l8259,t6,l9245,e" filled="f" strokeweight=".19811mm">
                <v:path arrowok="t" o:connecttype="custom" o:connectlocs="0,0;5244465,0;5248275,0;5870575,0" o:connectangles="0,0,0,0"/>
                <w10:wrap type="topAndBottom" anchorx="page"/>
              </v:shape>
            </w:pict>
          </mc:Fallback>
        </mc:AlternateContent>
      </w:r>
    </w:p>
    <w:p w:rsidR="005915F4" w:rsidRPr="005915F4" w:rsidRDefault="005915F4" w:rsidP="005915F4">
      <w:pPr>
        <w:widowControl w:val="0"/>
        <w:tabs>
          <w:tab w:val="left" w:pos="4363"/>
        </w:tabs>
        <w:autoSpaceDE w:val="0"/>
        <w:autoSpaceDN w:val="0"/>
        <w:spacing w:after="0" w:line="292" w:lineRule="exact"/>
        <w:ind w:left="113" w:right="0" w:firstLine="0"/>
        <w:rPr>
          <w:rFonts w:eastAsia="Times New Roman" w:cs="Times New Roman"/>
          <w:color w:val="auto"/>
          <w:szCs w:val="28"/>
        </w:rPr>
      </w:pPr>
      <w:r w:rsidRPr="005915F4">
        <w:rPr>
          <w:rFonts w:eastAsia="Times New Roman" w:cs="Times New Roman"/>
          <w:color w:val="auto"/>
          <w:szCs w:val="28"/>
        </w:rPr>
        <w:t>Подпись</w:t>
      </w:r>
      <w:r w:rsidRPr="005915F4">
        <w:rPr>
          <w:rFonts w:eastAsia="Times New Roman" w:cs="Times New Roman"/>
          <w:color w:val="auto"/>
          <w:spacing w:val="-4"/>
          <w:szCs w:val="28"/>
        </w:rPr>
        <w:t xml:space="preserve"> </w:t>
      </w:r>
      <w:r w:rsidRPr="005915F4">
        <w:rPr>
          <w:rFonts w:eastAsia="Times New Roman" w:cs="Times New Roman"/>
          <w:color w:val="auto"/>
          <w:szCs w:val="28"/>
          <w:u w:val="single"/>
        </w:rPr>
        <w:t xml:space="preserve"> </w:t>
      </w:r>
      <w:r w:rsidRPr="005915F4">
        <w:rPr>
          <w:rFonts w:eastAsia="Times New Roman" w:cs="Times New Roman"/>
          <w:color w:val="auto"/>
          <w:szCs w:val="28"/>
          <w:u w:val="single"/>
        </w:rPr>
        <w:tab/>
      </w:r>
    </w:p>
    <w:p w:rsidR="00C55FA9" w:rsidRDefault="00C55FA9" w:rsidP="005915F4">
      <w:pPr>
        <w:ind w:left="-426"/>
      </w:pPr>
      <w:bookmarkStart w:id="0" w:name="_GoBack"/>
      <w:bookmarkEnd w:id="0"/>
    </w:p>
    <w:sectPr w:rsidR="00C55FA9" w:rsidSect="005915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0C"/>
    <w:rsid w:val="003D6B2F"/>
    <w:rsid w:val="003E49BB"/>
    <w:rsid w:val="004F730C"/>
    <w:rsid w:val="00506C05"/>
    <w:rsid w:val="00521A2B"/>
    <w:rsid w:val="005915F4"/>
    <w:rsid w:val="006C7CEC"/>
    <w:rsid w:val="00B278CD"/>
    <w:rsid w:val="00C55FA9"/>
    <w:rsid w:val="00C86C86"/>
    <w:rsid w:val="00CB692F"/>
    <w:rsid w:val="00F168F7"/>
    <w:rsid w:val="00F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2F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3D6B2F"/>
    <w:pPr>
      <w:keepNext/>
      <w:keepLines/>
      <w:spacing w:after="0"/>
      <w:ind w:left="475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6B2F"/>
    <w:rPr>
      <w:rFonts w:ascii="Times New Roman" w:eastAsia="Times New Roman" w:hAnsi="Times New Roman" w:cs="Times New Roman"/>
      <w:color w:val="000000"/>
      <w:sz w:val="60"/>
    </w:rPr>
  </w:style>
  <w:style w:type="paragraph" w:styleId="a3">
    <w:name w:val="No Spacing"/>
    <w:uiPriority w:val="1"/>
    <w:qFormat/>
    <w:rsid w:val="003D6B2F"/>
    <w:pPr>
      <w:spacing w:after="0" w:line="240" w:lineRule="auto"/>
      <w:ind w:left="5885" w:right="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591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2B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521A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2F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3D6B2F"/>
    <w:pPr>
      <w:keepNext/>
      <w:keepLines/>
      <w:spacing w:after="0"/>
      <w:ind w:left="475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6B2F"/>
    <w:rPr>
      <w:rFonts w:ascii="Times New Roman" w:eastAsia="Times New Roman" w:hAnsi="Times New Roman" w:cs="Times New Roman"/>
      <w:color w:val="000000"/>
      <w:sz w:val="60"/>
    </w:rPr>
  </w:style>
  <w:style w:type="paragraph" w:styleId="a3">
    <w:name w:val="No Spacing"/>
    <w:uiPriority w:val="1"/>
    <w:qFormat/>
    <w:rsid w:val="003D6B2F"/>
    <w:pPr>
      <w:spacing w:after="0" w:line="240" w:lineRule="auto"/>
      <w:ind w:left="5885" w:right="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591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2B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521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hologi@stupeni-uspe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Владимировна Лемешева</cp:lastModifiedBy>
  <cp:revision>11</cp:revision>
  <cp:lastPrinted>2022-03-03T09:27:00Z</cp:lastPrinted>
  <dcterms:created xsi:type="dcterms:W3CDTF">2022-03-03T09:24:00Z</dcterms:created>
  <dcterms:modified xsi:type="dcterms:W3CDTF">2022-05-12T09:48:00Z</dcterms:modified>
</cp:coreProperties>
</file>